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79" w:lineRule="exact"/>
        <w:textAlignment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overflowPunct w:val="0"/>
        <w:spacing w:line="579" w:lineRule="exact"/>
        <w:textAlignment w:val="center"/>
        <w:rPr>
          <w:rFonts w:hint="eastAsia" w:eastAsia="仿宋_GB2312"/>
          <w:sz w:val="32"/>
          <w:szCs w:val="32"/>
        </w:rPr>
      </w:pPr>
    </w:p>
    <w:p>
      <w:pPr>
        <w:overflowPunct w:val="0"/>
        <w:spacing w:line="579" w:lineRule="exact"/>
        <w:jc w:val="center"/>
        <w:textAlignment w:val="center"/>
        <w:rPr>
          <w:rFonts w:eastAsia="方正小标宋_GBK"/>
          <w:spacing w:val="-4"/>
          <w:sz w:val="42"/>
          <w:szCs w:val="42"/>
        </w:rPr>
      </w:pPr>
      <w:r>
        <w:rPr>
          <w:rFonts w:eastAsia="方正小标宋_GBK"/>
          <w:spacing w:val="-4"/>
          <w:sz w:val="42"/>
          <w:szCs w:val="42"/>
        </w:rPr>
        <w:t>2023年湖北省建设工程质量检测能力验证</w:t>
      </w:r>
    </w:p>
    <w:p>
      <w:pPr>
        <w:overflowPunct w:val="0"/>
        <w:spacing w:line="579" w:lineRule="exact"/>
        <w:jc w:val="center"/>
        <w:textAlignment w:val="center"/>
        <w:rPr>
          <w:rFonts w:eastAsia="方正小标宋_GBK"/>
          <w:spacing w:val="-4"/>
          <w:sz w:val="42"/>
          <w:szCs w:val="42"/>
        </w:rPr>
      </w:pPr>
      <w:r>
        <w:rPr>
          <w:rFonts w:eastAsia="方正小标宋_GBK"/>
          <w:spacing w:val="-4"/>
          <w:sz w:val="42"/>
          <w:szCs w:val="42"/>
        </w:rPr>
        <w:t>报名表</w:t>
      </w:r>
    </w:p>
    <w:p>
      <w:pPr>
        <w:overflowPunct w:val="0"/>
        <w:spacing w:line="579" w:lineRule="exact"/>
        <w:textAlignment w:val="center"/>
        <w:rPr>
          <w:rFonts w:eastAsia="仿宋_GB2312"/>
          <w:sz w:val="32"/>
          <w:szCs w:val="32"/>
        </w:rPr>
      </w:pPr>
    </w:p>
    <w:p>
      <w:pPr>
        <w:overflowPunct w:val="0"/>
        <w:spacing w:line="579" w:lineRule="exact"/>
        <w:textAlignment w:val="center"/>
        <w:rPr>
          <w:rFonts w:hint="eastAsia" w:ascii="楷体_GB2312" w:eastAsia="楷体_GB2312"/>
          <w:b/>
          <w:color w:val="000000"/>
          <w:sz w:val="24"/>
        </w:rPr>
      </w:pPr>
      <w:r>
        <w:rPr>
          <w:rFonts w:hint="eastAsia" w:ascii="楷体_GB2312" w:eastAsia="楷体_GB2312"/>
          <w:b/>
          <w:color w:val="000000"/>
          <w:sz w:val="24"/>
        </w:rPr>
        <w:t>单位序号：（盖章）</w:t>
      </w:r>
    </w:p>
    <w:tbl>
      <w:tblPr>
        <w:tblStyle w:val="2"/>
        <w:tblW w:w="494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2192"/>
        <w:gridCol w:w="2078"/>
        <w:gridCol w:w="1960"/>
        <w:gridCol w:w="2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84" w:hRule="atLeast"/>
          <w:jc w:val="center"/>
        </w:trPr>
        <w:tc>
          <w:tcPr>
            <w:tcW w:w="1316" w:type="pct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选择能力验证项目</w:t>
            </w:r>
          </w:p>
          <w:p>
            <w:pPr>
              <w:overflowPunct w:val="0"/>
              <w:spacing w:line="36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（参加打</w:t>
            </w:r>
            <w:r>
              <w:rPr>
                <w:rFonts w:hint="eastAsia" w:ascii="方正书宋_GBK" w:eastAsia="方正书宋_GBK"/>
                <w:color w:val="000000"/>
                <w:kern w:val="0"/>
                <w:sz w:val="24"/>
              </w:rPr>
              <w:t>“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√</w:t>
            </w:r>
            <w:r>
              <w:rPr>
                <w:rFonts w:hint="eastAsia" w:ascii="方正书宋_GBK" w:eastAsia="方正书宋_GBK"/>
                <w:color w:val="000000"/>
                <w:kern w:val="0"/>
                <w:sz w:val="24"/>
              </w:rPr>
              <w:t>”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；</w:t>
            </w:r>
          </w:p>
          <w:p>
            <w:pPr>
              <w:overflowPunct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不参加打</w:t>
            </w:r>
            <w:r>
              <w:rPr>
                <w:rFonts w:hint="eastAsia" w:ascii="方正书宋_GBK" w:eastAsia="方正书宋_GBK"/>
                <w:color w:val="000000"/>
                <w:kern w:val="0"/>
                <w:sz w:val="24"/>
              </w:rPr>
              <w:t>“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×</w:t>
            </w:r>
            <w:r>
              <w:rPr>
                <w:rFonts w:hint="eastAsia" w:ascii="方正书宋_GBK" w:eastAsia="方正书宋_GBK"/>
                <w:color w:val="000000"/>
                <w:kern w:val="0"/>
                <w:sz w:val="24"/>
              </w:rPr>
              <w:t>”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3684" w:type="pct"/>
            <w:gridSpan w:val="3"/>
            <w:noWrap w:val="0"/>
            <w:vAlign w:val="center"/>
          </w:tcPr>
          <w:p>
            <w:pPr>
              <w:overflowPunct w:val="0"/>
              <w:spacing w:line="4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沥青针入度、软化点检测能力验证（   ）</w:t>
            </w:r>
          </w:p>
          <w:p>
            <w:pPr>
              <w:overflowPunct w:val="0"/>
              <w:spacing w:line="4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参加能力验证检测人员：</w:t>
            </w:r>
          </w:p>
          <w:p>
            <w:pPr>
              <w:overflowPunct w:val="0"/>
              <w:spacing w:line="4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（1）姓名：       身份证号：</w:t>
            </w:r>
          </w:p>
          <w:p>
            <w:pPr>
              <w:overflowPunct w:val="0"/>
              <w:spacing w:line="4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（2）姓名：       身份证号：</w:t>
            </w:r>
          </w:p>
          <w:p>
            <w:pPr>
              <w:overflowPunct w:val="0"/>
              <w:spacing w:line="4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建设用砂细度模数检测能力验证（   ）</w:t>
            </w:r>
          </w:p>
          <w:p>
            <w:pPr>
              <w:overflowPunct w:val="0"/>
              <w:spacing w:line="4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参加能力验证检测人员：</w:t>
            </w:r>
          </w:p>
          <w:p>
            <w:pPr>
              <w:overflowPunct w:val="0"/>
              <w:spacing w:line="4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（1）姓名：        身份证号：</w:t>
            </w:r>
          </w:p>
          <w:p>
            <w:pPr>
              <w:overflowPunct w:val="0"/>
              <w:spacing w:line="4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（2）姓名：        身份证号：</w:t>
            </w:r>
          </w:p>
          <w:p>
            <w:pPr>
              <w:overflowPunct w:val="0"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检测人员须在省检测信息监管平台上查询到相关信息）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8" w:hRule="atLeast"/>
          <w:jc w:val="center"/>
        </w:trPr>
        <w:tc>
          <w:tcPr>
            <w:tcW w:w="1316" w:type="pct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248" w:type="pct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77" w:type="pct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报名日期</w:t>
            </w:r>
          </w:p>
        </w:tc>
        <w:tc>
          <w:tcPr>
            <w:tcW w:w="1259" w:type="pct"/>
            <w:noWrap w:val="0"/>
            <w:vAlign w:val="center"/>
          </w:tcPr>
          <w:p>
            <w:pPr>
              <w:overflowPunct w:val="0"/>
              <w:spacing w:line="360" w:lineRule="exact"/>
              <w:jc w:val="righ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年 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月 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8" w:hRule="atLeast"/>
          <w:jc w:val="center"/>
        </w:trPr>
        <w:tc>
          <w:tcPr>
            <w:tcW w:w="1316" w:type="pct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详细地址</w:t>
            </w:r>
          </w:p>
        </w:tc>
        <w:tc>
          <w:tcPr>
            <w:tcW w:w="3684" w:type="pct"/>
            <w:gridSpan w:val="3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8" w:hRule="atLeast"/>
          <w:jc w:val="center"/>
        </w:trPr>
        <w:tc>
          <w:tcPr>
            <w:tcW w:w="1316" w:type="pct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3684" w:type="pct"/>
            <w:gridSpan w:val="3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8" w:hRule="atLeast"/>
          <w:jc w:val="center"/>
        </w:trPr>
        <w:tc>
          <w:tcPr>
            <w:tcW w:w="1316" w:type="pct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单位联系人</w:t>
            </w:r>
          </w:p>
        </w:tc>
        <w:tc>
          <w:tcPr>
            <w:tcW w:w="1248" w:type="pct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77" w:type="pct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1259" w:type="pct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overflowPunct w:val="0"/>
        <w:spacing w:before="62" w:beforeLines="20" w:line="360" w:lineRule="exact"/>
        <w:ind w:left="1036" w:hanging="1036" w:hangingChars="430"/>
        <w:textAlignment w:val="center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备注：1</w:t>
      </w:r>
      <w:r>
        <w:rPr>
          <w:rFonts w:hint="eastAsia" w:ascii="宋体" w:hAnsi="宋体"/>
          <w:b/>
          <w:color w:val="000000"/>
          <w:sz w:val="24"/>
        </w:rPr>
        <w:t>.</w:t>
      </w:r>
      <w:r>
        <w:rPr>
          <w:rFonts w:eastAsia="仿宋_GB2312"/>
          <w:b/>
          <w:color w:val="000000"/>
          <w:sz w:val="24"/>
        </w:rPr>
        <w:t>此表填好后，发word格式电子档和盖公章后的扫描件到指定邮箱：</w:t>
      </w:r>
      <w:r>
        <w:rPr>
          <w:rFonts w:hint="eastAsia" w:eastAsia="仿宋_GB2312"/>
          <w:b/>
          <w:bCs/>
          <w:sz w:val="24"/>
        </w:rPr>
        <w:t>1102878440</w:t>
      </w:r>
      <w:r>
        <w:rPr>
          <w:rFonts w:eastAsia="仿宋_GB2312"/>
          <w:b/>
          <w:bCs/>
          <w:sz w:val="24"/>
        </w:rPr>
        <w:t>@qq.com</w:t>
      </w:r>
      <w:r>
        <w:rPr>
          <w:rStyle w:val="4"/>
          <w:rFonts w:eastAsia="仿宋_GB2312"/>
          <w:b/>
          <w:color w:val="000000"/>
          <w:sz w:val="24"/>
          <w:u w:val="none"/>
        </w:rPr>
        <w:t>；为方便登记和统计相关信息，邮件和报名表名称请写为：序号</w:t>
      </w:r>
      <w:r>
        <w:rPr>
          <w:rStyle w:val="4"/>
          <w:rFonts w:ascii="宋体" w:hAnsi="宋体"/>
          <w:b/>
          <w:color w:val="000000"/>
          <w:sz w:val="24"/>
          <w:u w:val="none"/>
        </w:rPr>
        <w:t>＋</w:t>
      </w:r>
      <w:r>
        <w:rPr>
          <w:rStyle w:val="4"/>
          <w:rFonts w:eastAsia="仿宋_GB2312"/>
          <w:b/>
          <w:color w:val="000000"/>
          <w:sz w:val="24"/>
          <w:u w:val="none"/>
        </w:rPr>
        <w:t>单位全称</w:t>
      </w:r>
      <w:r>
        <w:rPr>
          <w:rFonts w:eastAsia="仿宋_GB2312"/>
          <w:b/>
          <w:color w:val="000000"/>
          <w:sz w:val="24"/>
        </w:rPr>
        <w:t>。</w:t>
      </w:r>
    </w:p>
    <w:p>
      <w:pPr>
        <w:overflowPunct w:val="0"/>
        <w:spacing w:line="360" w:lineRule="exact"/>
        <w:ind w:firstLine="795" w:firstLineChars="330"/>
        <w:textAlignment w:val="center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2</w:t>
      </w:r>
      <w:r>
        <w:rPr>
          <w:rFonts w:hint="eastAsia" w:ascii="宋体" w:hAnsi="宋体"/>
          <w:b/>
          <w:color w:val="000000"/>
          <w:sz w:val="24"/>
        </w:rPr>
        <w:t>.</w:t>
      </w:r>
      <w:r>
        <w:rPr>
          <w:rFonts w:eastAsia="仿宋_GB2312"/>
          <w:b/>
          <w:color w:val="000000"/>
          <w:sz w:val="24"/>
        </w:rPr>
        <w:t>以上地址将作为比对样品及发票邮寄地址，请认真填写。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3NmFmNDIzM2NhNzI5M2Q3ZTgyYTMxZjgzNDY2MGYifQ=="/>
  </w:docVars>
  <w:rsids>
    <w:rsidRoot w:val="0DF775B4"/>
    <w:rsid w:val="0DF775B4"/>
    <w:rsid w:val="339F60AB"/>
    <w:rsid w:val="3F636838"/>
    <w:rsid w:val="41801AFE"/>
    <w:rsid w:val="47DA2B95"/>
    <w:rsid w:val="7DA0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324</Characters>
  <Lines>0</Lines>
  <Paragraphs>0</Paragraphs>
  <TotalTime>0</TotalTime>
  <ScaleCrop>false</ScaleCrop>
  <LinksUpToDate>false</LinksUpToDate>
  <CharactersWithSpaces>368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2023-05-06T06:38:00Z</dcterms:created>
  <dc:creator>Administrator</dc:creator>
  <cp:lastModifiedBy>Administrator</cp:lastModifiedBy>
  <dcterms:modified xsi:type="dcterms:W3CDTF">2023-05-08T02:24:24Z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C56193E13F944FB6B7D970AE099DE496_11</vt:lpwstr>
  </property>
</Properties>
</file>